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E" w:rsidRDefault="00C5471E" w:rsidP="00C5471E">
      <w:pPr>
        <w:tabs>
          <w:tab w:val="left" w:pos="6804"/>
        </w:tabs>
        <w:rPr>
          <w:rFonts w:ascii="Georgia" w:hAnsi="Georgia"/>
          <w:b/>
          <w:sz w:val="26"/>
          <w:szCs w:val="26"/>
          <w:lang w:eastAsia="cs-CZ"/>
        </w:rPr>
      </w:pPr>
      <w:r>
        <w:rPr>
          <w:rFonts w:ascii="Georgia" w:hAnsi="Georgia"/>
          <w:b/>
          <w:sz w:val="26"/>
          <w:szCs w:val="26"/>
          <w:lang w:eastAsia="cs-CZ"/>
        </w:rPr>
        <w:tab/>
      </w:r>
      <w:r w:rsidR="007515F7" w:rsidRPr="00C5471E">
        <w:rPr>
          <w:rFonts w:ascii="Georgia" w:hAnsi="Georgia"/>
          <w:b/>
          <w:sz w:val="26"/>
          <w:szCs w:val="26"/>
          <w:highlight w:val="red"/>
          <w:lang w:eastAsia="cs-CZ"/>
        </w:rPr>
        <w:t>...</w:t>
      </w:r>
      <w:r w:rsidR="007515F7">
        <w:rPr>
          <w:rFonts w:ascii="Georgia" w:hAnsi="Georgia"/>
          <w:b/>
          <w:sz w:val="26"/>
          <w:szCs w:val="26"/>
          <w:lang w:eastAsia="cs-CZ"/>
        </w:rPr>
        <w:t>EX</w:t>
      </w:r>
      <w:r w:rsidRPr="00C5471E">
        <w:rPr>
          <w:rFonts w:ascii="Georgia" w:hAnsi="Georgia"/>
          <w:b/>
          <w:sz w:val="26"/>
          <w:szCs w:val="26"/>
          <w:highlight w:val="red"/>
          <w:lang w:eastAsia="cs-CZ"/>
        </w:rPr>
        <w:t>...</w:t>
      </w:r>
      <w:r w:rsidR="007515F7">
        <w:rPr>
          <w:rFonts w:ascii="Georgia" w:hAnsi="Georgia"/>
          <w:b/>
          <w:sz w:val="26"/>
          <w:szCs w:val="26"/>
          <w:lang w:eastAsia="cs-CZ"/>
        </w:rPr>
        <w:t>/</w:t>
      </w:r>
      <w:r w:rsidR="007515F7" w:rsidRPr="007515F7">
        <w:rPr>
          <w:rFonts w:ascii="Georgia" w:hAnsi="Georgia"/>
          <w:b/>
          <w:sz w:val="26"/>
          <w:szCs w:val="26"/>
          <w:highlight w:val="red"/>
          <w:lang w:eastAsia="cs-CZ"/>
        </w:rPr>
        <w:t xml:space="preserve"> </w:t>
      </w:r>
      <w:r w:rsidR="007515F7" w:rsidRPr="00C5471E">
        <w:rPr>
          <w:rFonts w:ascii="Georgia" w:hAnsi="Georgia"/>
          <w:b/>
          <w:sz w:val="26"/>
          <w:szCs w:val="26"/>
          <w:highlight w:val="red"/>
          <w:lang w:eastAsia="cs-CZ"/>
        </w:rPr>
        <w:t>...</w:t>
      </w:r>
    </w:p>
    <w:p w:rsidR="00C5471E" w:rsidRDefault="00C5471E" w:rsidP="00C5471E">
      <w:pPr>
        <w:rPr>
          <w:rFonts w:ascii="Georgia" w:hAnsi="Georgia"/>
          <w:b/>
          <w:sz w:val="26"/>
          <w:szCs w:val="26"/>
          <w:lang w:eastAsia="cs-CZ"/>
        </w:rPr>
      </w:pPr>
    </w:p>
    <w:p w:rsidR="00C5471E" w:rsidRDefault="00C5471E" w:rsidP="00C5471E">
      <w:pPr>
        <w:spacing w:after="40"/>
        <w:jc w:val="center"/>
        <w:rPr>
          <w:rFonts w:ascii="Georgia" w:hAnsi="Georgia"/>
          <w:b/>
          <w:sz w:val="26"/>
          <w:szCs w:val="26"/>
          <w:lang w:eastAsia="cs-CZ"/>
        </w:rPr>
      </w:pPr>
      <w:r>
        <w:rPr>
          <w:rFonts w:ascii="Georgia" w:hAnsi="Georgia"/>
          <w:b/>
          <w:sz w:val="26"/>
          <w:szCs w:val="26"/>
          <w:lang w:eastAsia="cs-CZ"/>
        </w:rPr>
        <w:t xml:space="preserve">Súdny </w:t>
      </w:r>
      <w:r>
        <w:rPr>
          <w:rFonts w:ascii="Georgia" w:hAnsi="Georgia"/>
          <w:b/>
          <w:color w:val="000000"/>
          <w:sz w:val="26"/>
          <w:szCs w:val="26"/>
          <w:lang w:eastAsia="cs-CZ"/>
        </w:rPr>
        <w:t xml:space="preserve">exekútor </w:t>
      </w:r>
      <w:r w:rsidRPr="00C5471E">
        <w:rPr>
          <w:rFonts w:ascii="Georgia" w:hAnsi="Georgia"/>
          <w:b/>
          <w:color w:val="000000"/>
          <w:sz w:val="26"/>
          <w:szCs w:val="26"/>
          <w:highlight w:val="red"/>
          <w:lang w:eastAsia="cs-CZ"/>
        </w:rPr>
        <w:t>...</w:t>
      </w:r>
    </w:p>
    <w:p w:rsidR="00C5471E" w:rsidRDefault="00C5471E" w:rsidP="00C5471E">
      <w:pPr>
        <w:spacing w:after="4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Exekútorský úrad so sídlom </w:t>
      </w:r>
      <w:r w:rsidRPr="00C5471E">
        <w:rPr>
          <w:rFonts w:ascii="Georgia" w:hAnsi="Georgia"/>
          <w:b/>
          <w:sz w:val="22"/>
          <w:szCs w:val="22"/>
          <w:highlight w:val="red"/>
        </w:rPr>
        <w:t>...</w:t>
      </w:r>
    </w:p>
    <w:p w:rsidR="00C5471E" w:rsidRDefault="00C5471E" w:rsidP="00C5471E">
      <w:pPr>
        <w:pBdr>
          <w:bottom w:val="single" w:sz="12" w:space="1" w:color="auto"/>
        </w:pBdr>
        <w:spacing w:after="4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tel.: </w:t>
      </w:r>
      <w:r w:rsidRPr="00C5471E">
        <w:rPr>
          <w:rFonts w:ascii="Georgia" w:hAnsi="Georgia"/>
          <w:b/>
          <w:sz w:val="22"/>
          <w:szCs w:val="22"/>
          <w:highlight w:val="red"/>
        </w:rPr>
        <w:t>...</w:t>
      </w:r>
    </w:p>
    <w:p w:rsidR="00C5471E" w:rsidRDefault="00C5471E" w:rsidP="00C5471E">
      <w:pPr>
        <w:pBdr>
          <w:bottom w:val="single" w:sz="12" w:space="1" w:color="auto"/>
        </w:pBdr>
        <w:spacing w:after="4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e-mail: </w:t>
      </w:r>
      <w:r w:rsidRPr="00C5471E">
        <w:rPr>
          <w:rFonts w:ascii="Georgia" w:hAnsi="Georgia"/>
          <w:b/>
          <w:sz w:val="22"/>
          <w:szCs w:val="22"/>
          <w:highlight w:val="red"/>
        </w:rPr>
        <w:t>...</w:t>
      </w:r>
    </w:p>
    <w:p w:rsidR="00C5471E" w:rsidRDefault="00C5471E" w:rsidP="00C5471E">
      <w:pPr>
        <w:rPr>
          <w:rFonts w:ascii="Georgia" w:hAnsi="Georgia"/>
          <w:color w:val="000000"/>
          <w:sz w:val="24"/>
          <w:szCs w:val="24"/>
        </w:rPr>
      </w:pPr>
    </w:p>
    <w:p w:rsidR="00160FB9" w:rsidRDefault="00160FB9" w:rsidP="00C5471E">
      <w:pPr>
        <w:rPr>
          <w:rFonts w:ascii="Georgia" w:hAnsi="Georgia"/>
          <w:color w:val="000000"/>
          <w:sz w:val="24"/>
          <w:szCs w:val="24"/>
        </w:rPr>
      </w:pPr>
    </w:p>
    <w:p w:rsidR="00C5471E" w:rsidRDefault="00C5471E" w:rsidP="00C5471E">
      <w:pPr>
        <w:ind w:left="6237"/>
        <w:rPr>
          <w:rFonts w:ascii="Georgia" w:hAnsi="Georgia"/>
          <w:b/>
          <w:sz w:val="24"/>
          <w:szCs w:val="24"/>
        </w:rPr>
      </w:pPr>
      <w:r w:rsidRPr="006678A9">
        <w:rPr>
          <w:rFonts w:ascii="Georgia" w:hAnsi="Georgia"/>
          <w:b/>
          <w:sz w:val="24"/>
          <w:szCs w:val="24"/>
          <w:highlight w:val="red"/>
        </w:rPr>
        <w:t xml:space="preserve">Identifikácia </w:t>
      </w:r>
      <w:r w:rsidR="006678A9" w:rsidRPr="006678A9">
        <w:rPr>
          <w:rFonts w:ascii="Georgia" w:hAnsi="Georgia"/>
          <w:b/>
          <w:sz w:val="24"/>
          <w:szCs w:val="24"/>
          <w:highlight w:val="red"/>
        </w:rPr>
        <w:t>osoby podľa § 40 ods. 2</w:t>
      </w:r>
    </w:p>
    <w:p w:rsidR="00160FB9" w:rsidRDefault="00160FB9" w:rsidP="00C5471E">
      <w:pPr>
        <w:ind w:left="6237"/>
        <w:rPr>
          <w:rFonts w:ascii="Georgia" w:hAnsi="Georgia"/>
          <w:b/>
          <w:sz w:val="24"/>
          <w:szCs w:val="24"/>
        </w:rPr>
      </w:pPr>
    </w:p>
    <w:p w:rsidR="00BC66D4" w:rsidRDefault="00BC66D4" w:rsidP="003B4AB5">
      <w:pPr>
        <w:rPr>
          <w:rFonts w:ascii="Georgia" w:hAnsi="Georgia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21"/>
        <w:gridCol w:w="2308"/>
        <w:gridCol w:w="2368"/>
        <w:gridCol w:w="2291"/>
      </w:tblGrid>
      <w:tr w:rsidR="00BC66D4" w:rsidTr="00BC66D4">
        <w:tc>
          <w:tcPr>
            <w:tcW w:w="2444" w:type="dxa"/>
            <w:hideMark/>
          </w:tcPr>
          <w:p w:rsidR="00BC66D4" w:rsidRDefault="00BC66D4">
            <w:pPr>
              <w:rPr>
                <w:rFonts w:ascii="Georgia" w:hAnsi="Georgia"/>
                <w:i/>
                <w:sz w:val="16"/>
                <w:szCs w:val="22"/>
              </w:rPr>
            </w:pPr>
            <w:r>
              <w:rPr>
                <w:rFonts w:ascii="Georgia" w:hAnsi="Georgia"/>
                <w:i/>
                <w:sz w:val="16"/>
                <w:szCs w:val="22"/>
              </w:rPr>
              <w:t>Váš list číslo/zo dňa</w:t>
            </w: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i/>
                <w:sz w:val="16"/>
                <w:szCs w:val="22"/>
              </w:rPr>
            </w:pPr>
            <w:r>
              <w:rPr>
                <w:rFonts w:ascii="Georgia" w:hAnsi="Georgia"/>
                <w:i/>
                <w:sz w:val="16"/>
                <w:szCs w:val="22"/>
              </w:rPr>
              <w:t>Naše číslo</w:t>
            </w: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i/>
                <w:sz w:val="16"/>
                <w:szCs w:val="22"/>
              </w:rPr>
            </w:pPr>
            <w:r>
              <w:rPr>
                <w:rFonts w:ascii="Georgia" w:hAnsi="Georgia"/>
                <w:i/>
                <w:sz w:val="16"/>
                <w:szCs w:val="22"/>
              </w:rPr>
              <w:t>Vybavuje/tel./e-mail</w:t>
            </w: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i/>
                <w:sz w:val="16"/>
                <w:szCs w:val="22"/>
              </w:rPr>
            </w:pPr>
            <w:r w:rsidRPr="00BC66D4">
              <w:rPr>
                <w:rFonts w:ascii="Georgia" w:hAnsi="Georgia"/>
                <w:i/>
                <w:sz w:val="16"/>
                <w:szCs w:val="22"/>
                <w:highlight w:val="red"/>
              </w:rPr>
              <w:t>...</w:t>
            </w:r>
          </w:p>
        </w:tc>
      </w:tr>
      <w:tr w:rsidR="00BC66D4" w:rsidTr="00BC66D4">
        <w:tc>
          <w:tcPr>
            <w:tcW w:w="2444" w:type="dxa"/>
          </w:tcPr>
          <w:p w:rsidR="00BC66D4" w:rsidRDefault="00BC66D4">
            <w:pPr>
              <w:rPr>
                <w:rFonts w:ascii="Georgia" w:hAnsi="Georgia"/>
                <w:sz w:val="16"/>
                <w:szCs w:val="22"/>
              </w:rPr>
            </w:pP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sz w:val="16"/>
                <w:szCs w:val="22"/>
              </w:rPr>
            </w:pP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sz w:val="16"/>
                <w:szCs w:val="22"/>
              </w:rPr>
            </w:pPr>
          </w:p>
        </w:tc>
        <w:tc>
          <w:tcPr>
            <w:tcW w:w="2445" w:type="dxa"/>
            <w:hideMark/>
          </w:tcPr>
          <w:p w:rsidR="00BC66D4" w:rsidRDefault="00BC66D4">
            <w:pPr>
              <w:rPr>
                <w:rFonts w:ascii="Georgia" w:hAnsi="Georgia"/>
                <w:sz w:val="16"/>
                <w:szCs w:val="22"/>
              </w:rPr>
            </w:pPr>
            <w:r w:rsidRPr="00BC66D4">
              <w:rPr>
                <w:rFonts w:ascii="Georgia" w:hAnsi="Georgia"/>
                <w:sz w:val="16"/>
                <w:szCs w:val="22"/>
                <w:highlight w:val="red"/>
              </w:rPr>
              <w:t>...</w:t>
            </w:r>
          </w:p>
        </w:tc>
      </w:tr>
    </w:tbl>
    <w:p w:rsidR="00BC66D4" w:rsidRDefault="00BC66D4" w:rsidP="00C5471E">
      <w:pPr>
        <w:pStyle w:val="Zkladntext1"/>
        <w:spacing w:line="216" w:lineRule="auto"/>
        <w:rPr>
          <w:rFonts w:ascii="Georgia" w:hAnsi="Georgia"/>
          <w:b/>
          <w:color w:val="000000"/>
          <w:sz w:val="22"/>
          <w:szCs w:val="22"/>
        </w:rPr>
      </w:pPr>
    </w:p>
    <w:p w:rsidR="00160FB9" w:rsidRDefault="00160FB9" w:rsidP="00C5471E">
      <w:pPr>
        <w:pStyle w:val="Zkladntext1"/>
        <w:spacing w:line="216" w:lineRule="auto"/>
        <w:rPr>
          <w:rFonts w:ascii="Georgia" w:hAnsi="Georgia"/>
          <w:b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VEC </w:t>
      </w:r>
    </w:p>
    <w:p w:rsidR="00C5471E" w:rsidRDefault="00C5471E" w:rsidP="00C5471E">
      <w:pPr>
        <w:pStyle w:val="Zkladntext1"/>
        <w:spacing w:line="216" w:lineRule="auto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Výzva na poskytnutie súčinnosti pri vykonávaní exekúcie</w:t>
      </w:r>
    </w:p>
    <w:p w:rsidR="00C5471E" w:rsidRDefault="00C5471E" w:rsidP="00C5471E">
      <w:pPr>
        <w:pStyle w:val="Zkladntext1"/>
        <w:spacing w:line="216" w:lineRule="auto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C5471E" w:rsidRDefault="00C5471E" w:rsidP="00C5471E">
      <w:pPr>
        <w:pStyle w:val="Zkladntext1"/>
        <w:spacing w:line="216" w:lineRule="auto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C5471E" w:rsidRDefault="00C5471E" w:rsidP="00C5471E">
      <w:pPr>
        <w:pStyle w:val="Zkladntext1"/>
        <w:spacing w:line="216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 xml:space="preserve">Vo veci exekučného konania vedeného pod hore uvedenou spisovou značkou v prospech oprávneného 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  <w:r w:rsidR="00F62556">
        <w:rPr>
          <w:rFonts w:ascii="Georgia" w:hAnsi="Georgia"/>
          <w:bCs/>
          <w:sz w:val="22"/>
          <w:szCs w:val="22"/>
        </w:rPr>
        <w:t xml:space="preserve"> zast. 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  <w:r>
        <w:rPr>
          <w:rFonts w:ascii="Georgia" w:hAnsi="Georgia"/>
          <w:sz w:val="22"/>
          <w:szCs w:val="22"/>
        </w:rPr>
        <w:t xml:space="preserve"> proti povinnému 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  <w:r>
        <w:rPr>
          <w:rFonts w:ascii="Georgia" w:hAnsi="Georgia"/>
          <w:sz w:val="22"/>
          <w:szCs w:val="22"/>
        </w:rPr>
        <w:t xml:space="preserve"> </w:t>
      </w:r>
      <w:r w:rsidR="00F62556">
        <w:rPr>
          <w:rFonts w:ascii="Georgia" w:hAnsi="Georgia"/>
          <w:sz w:val="22"/>
          <w:szCs w:val="22"/>
        </w:rPr>
        <w:t xml:space="preserve"> zast. 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Vás týmto, v súlade s  ust. § 40 </w:t>
      </w:r>
      <w:r w:rsidR="00F62556">
        <w:rPr>
          <w:rFonts w:ascii="Georgia" w:hAnsi="Georgia"/>
          <w:color w:val="000000"/>
          <w:sz w:val="22"/>
          <w:szCs w:val="22"/>
        </w:rPr>
        <w:t xml:space="preserve">ods. </w:t>
      </w:r>
      <w:r w:rsidR="00EE0A31">
        <w:rPr>
          <w:rFonts w:ascii="Georgia" w:hAnsi="Georgia"/>
          <w:color w:val="000000"/>
          <w:sz w:val="22"/>
          <w:szCs w:val="22"/>
        </w:rPr>
        <w:t>2</w:t>
      </w:r>
      <w:r w:rsidR="00F62556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zákona NR SR č. 233/1995 Z.z. o súdnych exekútoroch a exekučnej činnosti (Exekučný poriadok) a o zmene a doplnení ďalších zákonov v znení neskorších zmien a doplnkov, vyzývam na poskytnutie nasledovnej súčinnosti pri vykonávaní exekúcie:</w:t>
      </w:r>
    </w:p>
    <w:p w:rsidR="00C5471E" w:rsidRDefault="00C5471E" w:rsidP="00C5471E">
      <w:pPr>
        <w:pStyle w:val="Zkladntext1"/>
        <w:spacing w:line="216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numPr>
          <w:ilvl w:val="0"/>
          <w:numId w:val="1"/>
        </w:numPr>
        <w:spacing w:line="216" w:lineRule="auto"/>
        <w:jc w:val="both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>špecifikovať požadovanú súčinnosť (napr. uviesť požadované vysvetlenia</w:t>
      </w:r>
      <w:r w:rsidR="00CD38C6">
        <w:rPr>
          <w:rFonts w:ascii="Georgia" w:hAnsi="Georgia"/>
          <w:color w:val="FF0000"/>
          <w:sz w:val="22"/>
          <w:szCs w:val="22"/>
        </w:rPr>
        <w:t>, predložiť ďalšie doklady v nadväznosti na vyhlásenie o majetku a pod.</w:t>
      </w:r>
      <w:r>
        <w:rPr>
          <w:rFonts w:ascii="Georgia" w:hAnsi="Georgia"/>
          <w:color w:val="FF0000"/>
          <w:sz w:val="22"/>
          <w:szCs w:val="22"/>
        </w:rPr>
        <w:t xml:space="preserve">) </w:t>
      </w:r>
    </w:p>
    <w:p w:rsidR="00C5471E" w:rsidRDefault="00C5471E" w:rsidP="00C5471E">
      <w:pPr>
        <w:pStyle w:val="Zkladntext1"/>
        <w:spacing w:line="216" w:lineRule="auto"/>
        <w:ind w:left="720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ind w:firstLine="709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Požadovanú súčinnosť poskytnite súdnemu exekútorovi v lehote </w:t>
      </w:r>
      <w:r>
        <w:rPr>
          <w:rFonts w:ascii="Georgia" w:hAnsi="Georgia"/>
          <w:color w:val="000000"/>
          <w:sz w:val="22"/>
          <w:szCs w:val="22"/>
          <w:highlight w:val="red"/>
        </w:rPr>
        <w:t>...</w:t>
      </w:r>
      <w:r>
        <w:rPr>
          <w:rFonts w:ascii="Georgia" w:hAnsi="Georgia"/>
          <w:color w:val="000000"/>
          <w:sz w:val="22"/>
          <w:szCs w:val="22"/>
        </w:rPr>
        <w:t xml:space="preserve"> dní odo dňa doručenia tejto výzvy.</w:t>
      </w:r>
    </w:p>
    <w:p w:rsidR="00C5471E" w:rsidRDefault="00C5471E" w:rsidP="00C5471E">
      <w:pPr>
        <w:pStyle w:val="Zkladntext1"/>
        <w:spacing w:line="216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ind w:left="2127" w:hanging="212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 o u č e n i e:</w:t>
      </w:r>
      <w:r>
        <w:rPr>
          <w:rFonts w:ascii="Georgia" w:hAnsi="Georgia"/>
          <w:b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Ak neposkytnete súdnemu exekútorovi požadovanú súčinnosť a tento nedostatok bráni ukončeniu exekúcie, súdny exekútor môže dožiadať orgány Policajného zboru o Vaše predvedenie k súdnemu exekútorovi. Trovy predvedenia hradí predvádzaný.</w:t>
      </w:r>
    </w:p>
    <w:p w:rsidR="00C5471E" w:rsidRDefault="00C5471E" w:rsidP="00C5471E">
      <w:pPr>
        <w:pStyle w:val="Zkladntext1"/>
        <w:spacing w:line="216" w:lineRule="auto"/>
        <w:ind w:left="2127" w:hanging="2127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ind w:left="2127" w:hanging="212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Ak ani na výzvu súdu neposkytnete súdnemu exekútorovi požadovanú súčinnosť, súd Vám môže, na návrh súdneho exekútora, uznesením uložiť poriadkovú pokutu do výšky 500,00 EUR a pri opakovanom porušení povinnosti do výšky 2 000,00 EUR. Poriadková pokuta je príjmom štátneho rozpočtu.</w:t>
      </w:r>
    </w:p>
    <w:p w:rsidR="00C5471E" w:rsidRDefault="00C5471E" w:rsidP="00C5471E">
      <w:pPr>
        <w:pStyle w:val="Zkladntext1"/>
        <w:spacing w:line="216" w:lineRule="auto"/>
        <w:ind w:firstLine="709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ind w:firstLine="709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5471E" w:rsidRDefault="00C5471E" w:rsidP="00C5471E">
      <w:pPr>
        <w:pStyle w:val="Zkladntext1"/>
        <w:spacing w:line="216" w:lineRule="auto"/>
        <w:ind w:firstLine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 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  <w:r w:rsidR="00F62556"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dňa </w:t>
      </w:r>
      <w:r w:rsidR="00F62556" w:rsidRPr="00F62556">
        <w:rPr>
          <w:rFonts w:ascii="Georgia" w:hAnsi="Georgia"/>
          <w:bCs/>
          <w:sz w:val="22"/>
          <w:szCs w:val="22"/>
          <w:highlight w:val="red"/>
        </w:rPr>
        <w:t>...</w:t>
      </w:r>
    </w:p>
    <w:p w:rsidR="00C5471E" w:rsidRDefault="00C5471E" w:rsidP="00C5471E">
      <w:pPr>
        <w:pStyle w:val="Zkladntext1"/>
        <w:spacing w:line="216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C5471E" w:rsidRDefault="00F62556" w:rsidP="00C5471E">
      <w:pPr>
        <w:pStyle w:val="Normln1"/>
        <w:ind w:left="6237"/>
        <w:jc w:val="center"/>
        <w:rPr>
          <w:rFonts w:ascii="Georgia" w:hAnsi="Georgia"/>
          <w:color w:val="000000"/>
          <w:sz w:val="22"/>
          <w:szCs w:val="22"/>
        </w:rPr>
      </w:pPr>
      <w:r w:rsidRPr="00F62556">
        <w:rPr>
          <w:rFonts w:ascii="Georgia" w:hAnsi="Georgia"/>
          <w:bCs/>
          <w:sz w:val="22"/>
          <w:szCs w:val="22"/>
          <w:highlight w:val="red"/>
        </w:rPr>
        <w:t>...</w:t>
      </w:r>
    </w:p>
    <w:p w:rsidR="00C5471E" w:rsidRDefault="00C5471E" w:rsidP="00C5471E">
      <w:pPr>
        <w:pStyle w:val="Zkladntext1"/>
        <w:spacing w:line="216" w:lineRule="auto"/>
        <w:ind w:left="6237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súdny exekútor</w:t>
      </w:r>
    </w:p>
    <w:p w:rsidR="00C5471E" w:rsidRDefault="00C5471E" w:rsidP="00C5471E">
      <w:pPr>
        <w:pStyle w:val="Zkladntext1"/>
        <w:tabs>
          <w:tab w:val="left" w:pos="4536"/>
        </w:tabs>
        <w:spacing w:line="216" w:lineRule="auto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</w:p>
    <w:p w:rsidR="00743C04" w:rsidRPr="00FC418A" w:rsidRDefault="00743C04" w:rsidP="00FC418A"/>
    <w:sectPr w:rsidR="00743C04" w:rsidRPr="00FC418A" w:rsidSect="003B4A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A60"/>
    <w:multiLevelType w:val="hybridMultilevel"/>
    <w:tmpl w:val="6B18E62A"/>
    <w:lvl w:ilvl="0" w:tplc="21D8A1D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C5471E"/>
    <w:rsid w:val="000034C2"/>
    <w:rsid w:val="0002255F"/>
    <w:rsid w:val="00036E43"/>
    <w:rsid w:val="000403E0"/>
    <w:rsid w:val="0004324B"/>
    <w:rsid w:val="0004619A"/>
    <w:rsid w:val="000476F2"/>
    <w:rsid w:val="00053056"/>
    <w:rsid w:val="000621C6"/>
    <w:rsid w:val="00063D21"/>
    <w:rsid w:val="00063F35"/>
    <w:rsid w:val="000648BC"/>
    <w:rsid w:val="00071534"/>
    <w:rsid w:val="000729CA"/>
    <w:rsid w:val="00094A09"/>
    <w:rsid w:val="00096137"/>
    <w:rsid w:val="0009631A"/>
    <w:rsid w:val="00097E92"/>
    <w:rsid w:val="000A5698"/>
    <w:rsid w:val="000A6F74"/>
    <w:rsid w:val="000B3F90"/>
    <w:rsid w:val="000B62A2"/>
    <w:rsid w:val="000D006E"/>
    <w:rsid w:val="000D0D46"/>
    <w:rsid w:val="000D3C89"/>
    <w:rsid w:val="000D61A0"/>
    <w:rsid w:val="000E05DB"/>
    <w:rsid w:val="000E116A"/>
    <w:rsid w:val="000E32C1"/>
    <w:rsid w:val="000F24BD"/>
    <w:rsid w:val="00101BC2"/>
    <w:rsid w:val="00102162"/>
    <w:rsid w:val="00104794"/>
    <w:rsid w:val="0010574D"/>
    <w:rsid w:val="001070E9"/>
    <w:rsid w:val="00112FE3"/>
    <w:rsid w:val="001160D0"/>
    <w:rsid w:val="00121693"/>
    <w:rsid w:val="00121D63"/>
    <w:rsid w:val="0012284E"/>
    <w:rsid w:val="0014103F"/>
    <w:rsid w:val="001464B7"/>
    <w:rsid w:val="00150A7C"/>
    <w:rsid w:val="00155022"/>
    <w:rsid w:val="0015586D"/>
    <w:rsid w:val="00160CF8"/>
    <w:rsid w:val="00160FB9"/>
    <w:rsid w:val="0016168C"/>
    <w:rsid w:val="00167BF3"/>
    <w:rsid w:val="00171EB4"/>
    <w:rsid w:val="0017600B"/>
    <w:rsid w:val="001825B5"/>
    <w:rsid w:val="00182EC0"/>
    <w:rsid w:val="001851E8"/>
    <w:rsid w:val="001A2A33"/>
    <w:rsid w:val="001A3132"/>
    <w:rsid w:val="001B709B"/>
    <w:rsid w:val="001C7F3D"/>
    <w:rsid w:val="001D7C66"/>
    <w:rsid w:val="001F7E2A"/>
    <w:rsid w:val="00201023"/>
    <w:rsid w:val="00205071"/>
    <w:rsid w:val="00210509"/>
    <w:rsid w:val="002120DF"/>
    <w:rsid w:val="00214164"/>
    <w:rsid w:val="0022015F"/>
    <w:rsid w:val="002202A2"/>
    <w:rsid w:val="00231461"/>
    <w:rsid w:val="00234CBE"/>
    <w:rsid w:val="00236483"/>
    <w:rsid w:val="002367B3"/>
    <w:rsid w:val="00236ED2"/>
    <w:rsid w:val="00237334"/>
    <w:rsid w:val="002408E2"/>
    <w:rsid w:val="00240FDE"/>
    <w:rsid w:val="002606E3"/>
    <w:rsid w:val="00263800"/>
    <w:rsid w:val="00272DB8"/>
    <w:rsid w:val="002823B1"/>
    <w:rsid w:val="002870CA"/>
    <w:rsid w:val="002919C2"/>
    <w:rsid w:val="00293CEB"/>
    <w:rsid w:val="00294849"/>
    <w:rsid w:val="00294948"/>
    <w:rsid w:val="002A001A"/>
    <w:rsid w:val="002A659B"/>
    <w:rsid w:val="002A752F"/>
    <w:rsid w:val="002B0626"/>
    <w:rsid w:val="002B1DEB"/>
    <w:rsid w:val="002B37F7"/>
    <w:rsid w:val="002B3DAA"/>
    <w:rsid w:val="002B3DF2"/>
    <w:rsid w:val="002B414D"/>
    <w:rsid w:val="002B6466"/>
    <w:rsid w:val="002B7A3C"/>
    <w:rsid w:val="002C3F02"/>
    <w:rsid w:val="002D2660"/>
    <w:rsid w:val="002D37F0"/>
    <w:rsid w:val="002D5468"/>
    <w:rsid w:val="002D7BED"/>
    <w:rsid w:val="002F5ADC"/>
    <w:rsid w:val="0030037C"/>
    <w:rsid w:val="00301C56"/>
    <w:rsid w:val="00303AA2"/>
    <w:rsid w:val="00315257"/>
    <w:rsid w:val="0031542D"/>
    <w:rsid w:val="00315889"/>
    <w:rsid w:val="00316CC5"/>
    <w:rsid w:val="0032243C"/>
    <w:rsid w:val="00323664"/>
    <w:rsid w:val="00325003"/>
    <w:rsid w:val="00333F54"/>
    <w:rsid w:val="0034247B"/>
    <w:rsid w:val="003540F2"/>
    <w:rsid w:val="00357702"/>
    <w:rsid w:val="00365F56"/>
    <w:rsid w:val="00373B5B"/>
    <w:rsid w:val="00382F8D"/>
    <w:rsid w:val="003908B8"/>
    <w:rsid w:val="00391D15"/>
    <w:rsid w:val="00391F6B"/>
    <w:rsid w:val="00393EEA"/>
    <w:rsid w:val="003A42B9"/>
    <w:rsid w:val="003B4AB5"/>
    <w:rsid w:val="003B65E0"/>
    <w:rsid w:val="003C211F"/>
    <w:rsid w:val="003C3E4C"/>
    <w:rsid w:val="003C4E24"/>
    <w:rsid w:val="003C5553"/>
    <w:rsid w:val="003E6E4C"/>
    <w:rsid w:val="003F31F4"/>
    <w:rsid w:val="003F611F"/>
    <w:rsid w:val="003F755B"/>
    <w:rsid w:val="00400F7D"/>
    <w:rsid w:val="00405BF4"/>
    <w:rsid w:val="00434981"/>
    <w:rsid w:val="00440DAB"/>
    <w:rsid w:val="00443B57"/>
    <w:rsid w:val="00445A94"/>
    <w:rsid w:val="00451EE8"/>
    <w:rsid w:val="004527B7"/>
    <w:rsid w:val="00453F9F"/>
    <w:rsid w:val="004558D0"/>
    <w:rsid w:val="004564EA"/>
    <w:rsid w:val="00460F70"/>
    <w:rsid w:val="00462061"/>
    <w:rsid w:val="00471520"/>
    <w:rsid w:val="00471A27"/>
    <w:rsid w:val="00483571"/>
    <w:rsid w:val="00494FBE"/>
    <w:rsid w:val="004A651F"/>
    <w:rsid w:val="004A6BF4"/>
    <w:rsid w:val="004B25FB"/>
    <w:rsid w:val="004B37E6"/>
    <w:rsid w:val="004B58D7"/>
    <w:rsid w:val="004C5905"/>
    <w:rsid w:val="004C73FC"/>
    <w:rsid w:val="004D0CEA"/>
    <w:rsid w:val="004D3275"/>
    <w:rsid w:val="004E003C"/>
    <w:rsid w:val="004E4736"/>
    <w:rsid w:val="004F4BCE"/>
    <w:rsid w:val="00500591"/>
    <w:rsid w:val="005018ED"/>
    <w:rsid w:val="00503D00"/>
    <w:rsid w:val="005062A6"/>
    <w:rsid w:val="00510578"/>
    <w:rsid w:val="00512FEE"/>
    <w:rsid w:val="005143D3"/>
    <w:rsid w:val="005245B3"/>
    <w:rsid w:val="0052466E"/>
    <w:rsid w:val="00525A36"/>
    <w:rsid w:val="00530B4E"/>
    <w:rsid w:val="00532B3D"/>
    <w:rsid w:val="00536862"/>
    <w:rsid w:val="00541B2D"/>
    <w:rsid w:val="0054290C"/>
    <w:rsid w:val="00545905"/>
    <w:rsid w:val="0055534A"/>
    <w:rsid w:val="00557DAB"/>
    <w:rsid w:val="005612D5"/>
    <w:rsid w:val="00562904"/>
    <w:rsid w:val="005705B5"/>
    <w:rsid w:val="00570D3D"/>
    <w:rsid w:val="0057663A"/>
    <w:rsid w:val="00577BDF"/>
    <w:rsid w:val="00582668"/>
    <w:rsid w:val="0059000B"/>
    <w:rsid w:val="005906C9"/>
    <w:rsid w:val="00593C18"/>
    <w:rsid w:val="00594889"/>
    <w:rsid w:val="005971B7"/>
    <w:rsid w:val="005974FC"/>
    <w:rsid w:val="005A1D10"/>
    <w:rsid w:val="005B0F06"/>
    <w:rsid w:val="005B1F81"/>
    <w:rsid w:val="005B3DA4"/>
    <w:rsid w:val="005B66C5"/>
    <w:rsid w:val="005C0D83"/>
    <w:rsid w:val="005C3DC4"/>
    <w:rsid w:val="005C4341"/>
    <w:rsid w:val="005C64F7"/>
    <w:rsid w:val="005C7EB5"/>
    <w:rsid w:val="005D28CA"/>
    <w:rsid w:val="005E13CD"/>
    <w:rsid w:val="005E3A8F"/>
    <w:rsid w:val="005E7FB1"/>
    <w:rsid w:val="005F4331"/>
    <w:rsid w:val="005F586A"/>
    <w:rsid w:val="00606C6B"/>
    <w:rsid w:val="006104A2"/>
    <w:rsid w:val="006137A7"/>
    <w:rsid w:val="00614EC4"/>
    <w:rsid w:val="00625BA1"/>
    <w:rsid w:val="00625EC5"/>
    <w:rsid w:val="0062622E"/>
    <w:rsid w:val="00656C1D"/>
    <w:rsid w:val="006618AB"/>
    <w:rsid w:val="00663473"/>
    <w:rsid w:val="006678A9"/>
    <w:rsid w:val="0067016E"/>
    <w:rsid w:val="006720C6"/>
    <w:rsid w:val="00674F7C"/>
    <w:rsid w:val="006762FC"/>
    <w:rsid w:val="00677FA5"/>
    <w:rsid w:val="00681FA6"/>
    <w:rsid w:val="00682747"/>
    <w:rsid w:val="006847A7"/>
    <w:rsid w:val="00693B80"/>
    <w:rsid w:val="006A795A"/>
    <w:rsid w:val="006B4FE0"/>
    <w:rsid w:val="006C2092"/>
    <w:rsid w:val="006C2F4F"/>
    <w:rsid w:val="006C3B5B"/>
    <w:rsid w:val="006C4A6C"/>
    <w:rsid w:val="006E4A2F"/>
    <w:rsid w:val="006E5E1E"/>
    <w:rsid w:val="006F63FF"/>
    <w:rsid w:val="006F7EE3"/>
    <w:rsid w:val="00706E09"/>
    <w:rsid w:val="007136E5"/>
    <w:rsid w:val="00713D2B"/>
    <w:rsid w:val="00714C33"/>
    <w:rsid w:val="00715FCA"/>
    <w:rsid w:val="00723A33"/>
    <w:rsid w:val="007266CA"/>
    <w:rsid w:val="00735208"/>
    <w:rsid w:val="00740E55"/>
    <w:rsid w:val="00743C04"/>
    <w:rsid w:val="007515F7"/>
    <w:rsid w:val="0075505A"/>
    <w:rsid w:val="00755DB3"/>
    <w:rsid w:val="00760461"/>
    <w:rsid w:val="0076115E"/>
    <w:rsid w:val="0076562F"/>
    <w:rsid w:val="00766781"/>
    <w:rsid w:val="00774E9D"/>
    <w:rsid w:val="00781DD3"/>
    <w:rsid w:val="0078214D"/>
    <w:rsid w:val="00784196"/>
    <w:rsid w:val="00790935"/>
    <w:rsid w:val="00792D6A"/>
    <w:rsid w:val="00797236"/>
    <w:rsid w:val="007A0697"/>
    <w:rsid w:val="007A2B7C"/>
    <w:rsid w:val="007B4A04"/>
    <w:rsid w:val="007C1E58"/>
    <w:rsid w:val="007C2266"/>
    <w:rsid w:val="007D25EF"/>
    <w:rsid w:val="007E5CF1"/>
    <w:rsid w:val="00802C3E"/>
    <w:rsid w:val="008119C1"/>
    <w:rsid w:val="00813D70"/>
    <w:rsid w:val="00817E06"/>
    <w:rsid w:val="00820A32"/>
    <w:rsid w:val="008227D2"/>
    <w:rsid w:val="00824017"/>
    <w:rsid w:val="008253D4"/>
    <w:rsid w:val="00830342"/>
    <w:rsid w:val="008338F5"/>
    <w:rsid w:val="008344EA"/>
    <w:rsid w:val="00834C2C"/>
    <w:rsid w:val="00836F1F"/>
    <w:rsid w:val="00842AB3"/>
    <w:rsid w:val="00843011"/>
    <w:rsid w:val="0084624E"/>
    <w:rsid w:val="00850BDD"/>
    <w:rsid w:val="00866AF3"/>
    <w:rsid w:val="00867822"/>
    <w:rsid w:val="00870EFC"/>
    <w:rsid w:val="008738A8"/>
    <w:rsid w:val="0087417F"/>
    <w:rsid w:val="008820BC"/>
    <w:rsid w:val="00885323"/>
    <w:rsid w:val="00890418"/>
    <w:rsid w:val="008A56E2"/>
    <w:rsid w:val="008B107B"/>
    <w:rsid w:val="008B1BB1"/>
    <w:rsid w:val="008B629A"/>
    <w:rsid w:val="008B6F10"/>
    <w:rsid w:val="008C0BD3"/>
    <w:rsid w:val="008C1A2D"/>
    <w:rsid w:val="008D09ED"/>
    <w:rsid w:val="008D0D6D"/>
    <w:rsid w:val="008D67F8"/>
    <w:rsid w:val="008E244E"/>
    <w:rsid w:val="008F5C06"/>
    <w:rsid w:val="00917EA8"/>
    <w:rsid w:val="00921E44"/>
    <w:rsid w:val="00933F9A"/>
    <w:rsid w:val="00943351"/>
    <w:rsid w:val="009436EC"/>
    <w:rsid w:val="009449E5"/>
    <w:rsid w:val="009453E1"/>
    <w:rsid w:val="009511AB"/>
    <w:rsid w:val="009514BD"/>
    <w:rsid w:val="00951B09"/>
    <w:rsid w:val="00956876"/>
    <w:rsid w:val="009628D4"/>
    <w:rsid w:val="00962CA1"/>
    <w:rsid w:val="009712F6"/>
    <w:rsid w:val="00974337"/>
    <w:rsid w:val="009759B6"/>
    <w:rsid w:val="0098212C"/>
    <w:rsid w:val="00982140"/>
    <w:rsid w:val="009902F3"/>
    <w:rsid w:val="009919A4"/>
    <w:rsid w:val="00992A05"/>
    <w:rsid w:val="00992E70"/>
    <w:rsid w:val="00993C9F"/>
    <w:rsid w:val="00997594"/>
    <w:rsid w:val="00997E46"/>
    <w:rsid w:val="009A55E5"/>
    <w:rsid w:val="009B28F3"/>
    <w:rsid w:val="009B352E"/>
    <w:rsid w:val="009C131F"/>
    <w:rsid w:val="009C5952"/>
    <w:rsid w:val="009C5C39"/>
    <w:rsid w:val="009C7C73"/>
    <w:rsid w:val="009D1182"/>
    <w:rsid w:val="009D3B43"/>
    <w:rsid w:val="009D5E3D"/>
    <w:rsid w:val="009D7077"/>
    <w:rsid w:val="009F40AD"/>
    <w:rsid w:val="00A05680"/>
    <w:rsid w:val="00A06FDD"/>
    <w:rsid w:val="00A07DC4"/>
    <w:rsid w:val="00A1257F"/>
    <w:rsid w:val="00A17BBC"/>
    <w:rsid w:val="00A17FD6"/>
    <w:rsid w:val="00A22BA9"/>
    <w:rsid w:val="00A26E3D"/>
    <w:rsid w:val="00A26FA7"/>
    <w:rsid w:val="00A40E1E"/>
    <w:rsid w:val="00A42347"/>
    <w:rsid w:val="00A45998"/>
    <w:rsid w:val="00A46753"/>
    <w:rsid w:val="00A60920"/>
    <w:rsid w:val="00A60D90"/>
    <w:rsid w:val="00A62349"/>
    <w:rsid w:val="00A64BF4"/>
    <w:rsid w:val="00A71EE2"/>
    <w:rsid w:val="00A73D0C"/>
    <w:rsid w:val="00A80E2E"/>
    <w:rsid w:val="00A80EDB"/>
    <w:rsid w:val="00A904B8"/>
    <w:rsid w:val="00A916C8"/>
    <w:rsid w:val="00A937BB"/>
    <w:rsid w:val="00A94779"/>
    <w:rsid w:val="00AA1335"/>
    <w:rsid w:val="00AA2259"/>
    <w:rsid w:val="00AA497D"/>
    <w:rsid w:val="00AB196F"/>
    <w:rsid w:val="00AB1B1A"/>
    <w:rsid w:val="00AB5B73"/>
    <w:rsid w:val="00AC050A"/>
    <w:rsid w:val="00AC315F"/>
    <w:rsid w:val="00AC3929"/>
    <w:rsid w:val="00AD1213"/>
    <w:rsid w:val="00AD2A7D"/>
    <w:rsid w:val="00AD6FD5"/>
    <w:rsid w:val="00AE193F"/>
    <w:rsid w:val="00AE4100"/>
    <w:rsid w:val="00AE450C"/>
    <w:rsid w:val="00AE57DC"/>
    <w:rsid w:val="00AF1B62"/>
    <w:rsid w:val="00AF711C"/>
    <w:rsid w:val="00AF7EE9"/>
    <w:rsid w:val="00AF7FA5"/>
    <w:rsid w:val="00B01F88"/>
    <w:rsid w:val="00B171FC"/>
    <w:rsid w:val="00B214AD"/>
    <w:rsid w:val="00B249C6"/>
    <w:rsid w:val="00B26780"/>
    <w:rsid w:val="00B32118"/>
    <w:rsid w:val="00B3770B"/>
    <w:rsid w:val="00B40CFE"/>
    <w:rsid w:val="00B42C4E"/>
    <w:rsid w:val="00B4687C"/>
    <w:rsid w:val="00B4774B"/>
    <w:rsid w:val="00B50410"/>
    <w:rsid w:val="00B51D59"/>
    <w:rsid w:val="00B54FA1"/>
    <w:rsid w:val="00B60F99"/>
    <w:rsid w:val="00B618CA"/>
    <w:rsid w:val="00B629E1"/>
    <w:rsid w:val="00B64F37"/>
    <w:rsid w:val="00B7373B"/>
    <w:rsid w:val="00B82AE1"/>
    <w:rsid w:val="00B853DE"/>
    <w:rsid w:val="00B944E6"/>
    <w:rsid w:val="00B96081"/>
    <w:rsid w:val="00BA27CF"/>
    <w:rsid w:val="00BA49CC"/>
    <w:rsid w:val="00BA5AD6"/>
    <w:rsid w:val="00BB74A5"/>
    <w:rsid w:val="00BC25D4"/>
    <w:rsid w:val="00BC3C9D"/>
    <w:rsid w:val="00BC3CF6"/>
    <w:rsid w:val="00BC6066"/>
    <w:rsid w:val="00BC632E"/>
    <w:rsid w:val="00BC63A0"/>
    <w:rsid w:val="00BC66D4"/>
    <w:rsid w:val="00BD7749"/>
    <w:rsid w:val="00BD783A"/>
    <w:rsid w:val="00BE15B7"/>
    <w:rsid w:val="00BE2C12"/>
    <w:rsid w:val="00BE363A"/>
    <w:rsid w:val="00BE5F45"/>
    <w:rsid w:val="00C00AC6"/>
    <w:rsid w:val="00C02C61"/>
    <w:rsid w:val="00C1626D"/>
    <w:rsid w:val="00C23B7B"/>
    <w:rsid w:val="00C2542C"/>
    <w:rsid w:val="00C26281"/>
    <w:rsid w:val="00C30832"/>
    <w:rsid w:val="00C333E6"/>
    <w:rsid w:val="00C33AD2"/>
    <w:rsid w:val="00C37000"/>
    <w:rsid w:val="00C43613"/>
    <w:rsid w:val="00C47E75"/>
    <w:rsid w:val="00C520E9"/>
    <w:rsid w:val="00C52314"/>
    <w:rsid w:val="00C532A9"/>
    <w:rsid w:val="00C53407"/>
    <w:rsid w:val="00C5471E"/>
    <w:rsid w:val="00C557FE"/>
    <w:rsid w:val="00C57919"/>
    <w:rsid w:val="00C610F6"/>
    <w:rsid w:val="00C616F1"/>
    <w:rsid w:val="00C64D80"/>
    <w:rsid w:val="00C73FFB"/>
    <w:rsid w:val="00C76002"/>
    <w:rsid w:val="00C8121C"/>
    <w:rsid w:val="00C84BAB"/>
    <w:rsid w:val="00C9159F"/>
    <w:rsid w:val="00CA276E"/>
    <w:rsid w:val="00CB0CCA"/>
    <w:rsid w:val="00CC1385"/>
    <w:rsid w:val="00CC6880"/>
    <w:rsid w:val="00CD3583"/>
    <w:rsid w:val="00CD38C6"/>
    <w:rsid w:val="00CD65F6"/>
    <w:rsid w:val="00CE2B72"/>
    <w:rsid w:val="00CE7D16"/>
    <w:rsid w:val="00CF080C"/>
    <w:rsid w:val="00CF47E7"/>
    <w:rsid w:val="00CF4F62"/>
    <w:rsid w:val="00D00894"/>
    <w:rsid w:val="00D04EBE"/>
    <w:rsid w:val="00D10DDB"/>
    <w:rsid w:val="00D12548"/>
    <w:rsid w:val="00D1623B"/>
    <w:rsid w:val="00D17818"/>
    <w:rsid w:val="00D30EFA"/>
    <w:rsid w:val="00D31B51"/>
    <w:rsid w:val="00D31F76"/>
    <w:rsid w:val="00D3604C"/>
    <w:rsid w:val="00D46039"/>
    <w:rsid w:val="00D46702"/>
    <w:rsid w:val="00D51B4C"/>
    <w:rsid w:val="00D73D51"/>
    <w:rsid w:val="00D771BF"/>
    <w:rsid w:val="00D77817"/>
    <w:rsid w:val="00D872D7"/>
    <w:rsid w:val="00D91563"/>
    <w:rsid w:val="00D96D5F"/>
    <w:rsid w:val="00D97A1F"/>
    <w:rsid w:val="00D97EA5"/>
    <w:rsid w:val="00DA500A"/>
    <w:rsid w:val="00DA53E8"/>
    <w:rsid w:val="00DB7701"/>
    <w:rsid w:val="00DC050B"/>
    <w:rsid w:val="00DC09B5"/>
    <w:rsid w:val="00DC509E"/>
    <w:rsid w:val="00DD5761"/>
    <w:rsid w:val="00DE010B"/>
    <w:rsid w:val="00DE1202"/>
    <w:rsid w:val="00DE2548"/>
    <w:rsid w:val="00DE3FC1"/>
    <w:rsid w:val="00DF017A"/>
    <w:rsid w:val="00DF2327"/>
    <w:rsid w:val="00DF2945"/>
    <w:rsid w:val="00DF7EC5"/>
    <w:rsid w:val="00E1336D"/>
    <w:rsid w:val="00E17833"/>
    <w:rsid w:val="00E27DB4"/>
    <w:rsid w:val="00E31A93"/>
    <w:rsid w:val="00E32C3D"/>
    <w:rsid w:val="00E3609D"/>
    <w:rsid w:val="00E473D2"/>
    <w:rsid w:val="00E47C41"/>
    <w:rsid w:val="00E54B0D"/>
    <w:rsid w:val="00E600DE"/>
    <w:rsid w:val="00E700C2"/>
    <w:rsid w:val="00E705DB"/>
    <w:rsid w:val="00E72855"/>
    <w:rsid w:val="00E72F47"/>
    <w:rsid w:val="00E83D5D"/>
    <w:rsid w:val="00E83D8D"/>
    <w:rsid w:val="00E84960"/>
    <w:rsid w:val="00E93030"/>
    <w:rsid w:val="00EA0B33"/>
    <w:rsid w:val="00EA1C7E"/>
    <w:rsid w:val="00EB680D"/>
    <w:rsid w:val="00EB7533"/>
    <w:rsid w:val="00EC3A31"/>
    <w:rsid w:val="00EC5083"/>
    <w:rsid w:val="00EC748E"/>
    <w:rsid w:val="00ED0D01"/>
    <w:rsid w:val="00ED3936"/>
    <w:rsid w:val="00EE0A31"/>
    <w:rsid w:val="00EF07FE"/>
    <w:rsid w:val="00EF0AFE"/>
    <w:rsid w:val="00EF2E9E"/>
    <w:rsid w:val="00EF3A2E"/>
    <w:rsid w:val="00EF4670"/>
    <w:rsid w:val="00F03829"/>
    <w:rsid w:val="00F11D31"/>
    <w:rsid w:val="00F17D0A"/>
    <w:rsid w:val="00F222ED"/>
    <w:rsid w:val="00F25362"/>
    <w:rsid w:val="00F264AF"/>
    <w:rsid w:val="00F26D89"/>
    <w:rsid w:val="00F31A3B"/>
    <w:rsid w:val="00F351BB"/>
    <w:rsid w:val="00F37D56"/>
    <w:rsid w:val="00F4031D"/>
    <w:rsid w:val="00F44F0D"/>
    <w:rsid w:val="00F503FC"/>
    <w:rsid w:val="00F62556"/>
    <w:rsid w:val="00F62787"/>
    <w:rsid w:val="00F6696A"/>
    <w:rsid w:val="00F8684F"/>
    <w:rsid w:val="00F86F4E"/>
    <w:rsid w:val="00F94C24"/>
    <w:rsid w:val="00F94E83"/>
    <w:rsid w:val="00FA08A0"/>
    <w:rsid w:val="00FA1247"/>
    <w:rsid w:val="00FA1799"/>
    <w:rsid w:val="00FA4F93"/>
    <w:rsid w:val="00FB1D5F"/>
    <w:rsid w:val="00FB24B1"/>
    <w:rsid w:val="00FB75D5"/>
    <w:rsid w:val="00FC418A"/>
    <w:rsid w:val="00FC55B8"/>
    <w:rsid w:val="00FD15CE"/>
    <w:rsid w:val="00FD30F5"/>
    <w:rsid w:val="00FD5888"/>
    <w:rsid w:val="00FD64AE"/>
    <w:rsid w:val="00FE21DF"/>
    <w:rsid w:val="00FF0F00"/>
    <w:rsid w:val="00FF286F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71E"/>
  </w:style>
  <w:style w:type="paragraph" w:styleId="Nadpis1">
    <w:name w:val="heading 1"/>
    <w:basedOn w:val="Normlny"/>
    <w:next w:val="Normlny"/>
    <w:link w:val="Nadpis1Char"/>
    <w:qFormat/>
    <w:rsid w:val="00097E92"/>
    <w:pPr>
      <w:keepNext/>
      <w:ind w:left="709"/>
      <w:jc w:val="right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097E92"/>
    <w:pPr>
      <w:keepNext/>
      <w:ind w:left="709"/>
      <w:jc w:val="right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7E92"/>
    <w:rPr>
      <w:b/>
      <w:sz w:val="24"/>
    </w:rPr>
  </w:style>
  <w:style w:type="character" w:customStyle="1" w:styleId="Nadpis2Char">
    <w:name w:val="Nadpis 2 Char"/>
    <w:basedOn w:val="Predvolenpsmoodseku"/>
    <w:link w:val="Nadpis2"/>
    <w:rsid w:val="00097E92"/>
    <w:rPr>
      <w:sz w:val="36"/>
    </w:rPr>
  </w:style>
  <w:style w:type="paragraph" w:styleId="Nzov">
    <w:name w:val="Title"/>
    <w:basedOn w:val="Normlny"/>
    <w:link w:val="NzovChar"/>
    <w:uiPriority w:val="10"/>
    <w:qFormat/>
    <w:rsid w:val="00097E92"/>
    <w:pPr>
      <w:jc w:val="center"/>
    </w:pPr>
    <w:rPr>
      <w:b/>
      <w:sz w:val="32"/>
    </w:rPr>
  </w:style>
  <w:style w:type="character" w:customStyle="1" w:styleId="NzovChar">
    <w:name w:val="Názov Char"/>
    <w:link w:val="Nzov"/>
    <w:uiPriority w:val="10"/>
    <w:rsid w:val="00097E92"/>
    <w:rPr>
      <w:b/>
      <w:sz w:val="32"/>
    </w:rPr>
  </w:style>
  <w:style w:type="paragraph" w:styleId="Podtitul">
    <w:name w:val="Subtitle"/>
    <w:basedOn w:val="Normlny"/>
    <w:link w:val="PodtitulChar"/>
    <w:qFormat/>
    <w:rsid w:val="00097E92"/>
    <w:rPr>
      <w:sz w:val="24"/>
    </w:rPr>
  </w:style>
  <w:style w:type="character" w:customStyle="1" w:styleId="PodtitulChar">
    <w:name w:val="Podtitul Char"/>
    <w:basedOn w:val="Predvolenpsmoodseku"/>
    <w:link w:val="Podtitul"/>
    <w:rsid w:val="00097E92"/>
    <w:rPr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7E92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Normln1">
    <w:name w:val="Normální1"/>
    <w:basedOn w:val="Normlny"/>
    <w:rsid w:val="00C5471E"/>
    <w:pPr>
      <w:widowControl w:val="0"/>
    </w:pPr>
    <w:rPr>
      <w:noProof/>
    </w:rPr>
  </w:style>
  <w:style w:type="paragraph" w:customStyle="1" w:styleId="Zkladntext1">
    <w:name w:val="Základní text1"/>
    <w:basedOn w:val="Normlny"/>
    <w:rsid w:val="00C5471E"/>
    <w:pPr>
      <w:widowControl w:val="0"/>
      <w:spacing w:line="288" w:lineRule="auto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Serfőző</dc:creator>
  <cp:lastModifiedBy>Martin Serfőző</cp:lastModifiedBy>
  <cp:revision>10</cp:revision>
  <dcterms:created xsi:type="dcterms:W3CDTF">2017-09-13T10:51:00Z</dcterms:created>
  <dcterms:modified xsi:type="dcterms:W3CDTF">2017-09-14T06:08:00Z</dcterms:modified>
</cp:coreProperties>
</file>